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623" w:rsidRPr="00C11623" w:rsidRDefault="00C11623" w:rsidP="00C11623">
      <w:pPr>
        <w:shd w:val="clear" w:color="auto" w:fill="FFFFFF"/>
        <w:spacing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C1162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Чек</w:t>
      </w:r>
      <w:r w:rsidRPr="00C1162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noBreakHyphen/>
        <w:t>лист эффективного общения с родителями по повышению их компетенций в вопросах обучения детей БДД</w:t>
      </w:r>
    </w:p>
    <w:p w:rsidR="00C11623" w:rsidRPr="00C11623" w:rsidRDefault="00C11623" w:rsidP="00C1162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1162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ФИО воспитателя:</w:t>
      </w:r>
      <w:r w:rsidRPr="00C116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_________________</w:t>
      </w:r>
      <w:r w:rsidRPr="00C116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C1162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Дата проведения мероприятия:</w:t>
      </w:r>
      <w:r w:rsidRPr="00C116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_________________</w:t>
      </w:r>
      <w:r w:rsidRPr="00C116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C1162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Форма взаимодействия:</w:t>
      </w:r>
      <w:r w:rsidRPr="00C116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_________________ (собрание, консультация, акция, мастер</w:t>
      </w:r>
      <w:r w:rsidRPr="00C116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noBreakHyphen/>
        <w:t>класс и т. </w:t>
      </w:r>
      <w:proofErr w:type="gramStart"/>
      <w:r w:rsidRPr="00C116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д.)</w:t>
      </w:r>
      <w:r w:rsidRPr="00C116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C1162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Количество</w:t>
      </w:r>
      <w:proofErr w:type="gramEnd"/>
      <w:r w:rsidRPr="00C1162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 участников:</w:t>
      </w:r>
      <w:r w:rsidRPr="00C116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________</w:t>
      </w:r>
    </w:p>
    <w:p w:rsidR="00C11623" w:rsidRPr="00C11623" w:rsidRDefault="00C11623" w:rsidP="00C11623">
      <w:pPr>
        <w:shd w:val="clear" w:color="auto" w:fill="FFFFFF"/>
        <w:spacing w:after="6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C1162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Блок 1. Подготовка к взаимодействию</w:t>
      </w:r>
    </w:p>
    <w:tbl>
      <w:tblPr>
        <w:tblW w:w="11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79"/>
        <w:gridCol w:w="1460"/>
        <w:gridCol w:w="2161"/>
      </w:tblGrid>
      <w:tr w:rsidR="00C11623" w:rsidRPr="00C11623" w:rsidTr="00935749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bookmarkStart w:id="0" w:name="_GoBack"/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Да / Нет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Комментарии</w:t>
            </w:r>
          </w:p>
        </w:tc>
      </w:tr>
      <w:tr w:rsidR="00C11623" w:rsidRPr="00C11623" w:rsidTr="00935749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Определены цели и задачи мероприятия по работе с родителями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1623" w:rsidRPr="00C11623" w:rsidTr="00935749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Подготовлены информационные материалы (памятки, буклеты, презентации) по БДД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1623" w:rsidRPr="00C11623" w:rsidTr="00935749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Составлен план мероприятия с чётким </w:t>
            </w:r>
            <w:proofErr w:type="spellStart"/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таймингом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1623" w:rsidRPr="00C11623" w:rsidTr="00935749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Предусмотрены интерактивные элементы (обсуждение, игры, кейсы)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1623" w:rsidRPr="00C11623" w:rsidTr="00935749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Приглашены специалисты (инспектор ГИБДД и др.) при необходимости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1623" w:rsidRPr="00C11623" w:rsidTr="00935749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Учтены интересы и запросы родителей (по результатам анкетирования)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1623" w:rsidRPr="00C11623" w:rsidTr="00935749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Создана комфортная обстановка для общения (оформление, рассадка, техника)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0"/>
    </w:tbl>
    <w:p w:rsidR="00C11623" w:rsidRDefault="00C11623" w:rsidP="00C11623">
      <w:pPr>
        <w:shd w:val="clear" w:color="auto" w:fill="FFFFFF"/>
        <w:spacing w:after="6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</w:p>
    <w:p w:rsidR="00C11623" w:rsidRPr="00C11623" w:rsidRDefault="00C11623" w:rsidP="00C11623">
      <w:pPr>
        <w:shd w:val="clear" w:color="auto" w:fill="FFFFFF"/>
        <w:spacing w:after="6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C1162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lastRenderedPageBreak/>
        <w:t>Блок 2. Содержание общения</w:t>
      </w:r>
    </w:p>
    <w:tbl>
      <w:tblPr>
        <w:tblW w:w="11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98"/>
        <w:gridCol w:w="1441"/>
        <w:gridCol w:w="2161"/>
      </w:tblGrid>
      <w:tr w:rsidR="00C11623" w:rsidRPr="00C11623" w:rsidTr="00C11623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Да / Нет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Комментарии</w:t>
            </w:r>
          </w:p>
        </w:tc>
      </w:tr>
      <w:tr w:rsidR="00C11623" w:rsidRPr="00C11623" w:rsidTr="00C1162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Представлена актуальная статистика детского дорожно</w:t>
            </w: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noBreakHyphen/>
              <w:t>транспортного травматизма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1623" w:rsidRPr="00C11623" w:rsidTr="00C1162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Раскрыта роль семьи в профилактике ДДТТ (личный пример родителей)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1623" w:rsidRPr="00C11623" w:rsidTr="00C1162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Объяснены возрастные особенности восприятия ПДД детьми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1623" w:rsidRPr="00C11623" w:rsidTr="00C1162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Даны конкретные рекомендации по обучению детей БДД в семье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1623" w:rsidRPr="00C11623" w:rsidTr="00C1162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Приведены примеры типичных ошибок детей на дороге и способы их предупреждения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1623" w:rsidRPr="00C11623" w:rsidTr="00C1162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Показаны методы обучения через игру и повседневные ситуации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1623" w:rsidRPr="00C11623" w:rsidTr="00C1162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Рассказано о доступных ресурсах (сайты, приложения, книги по БДД)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1623" w:rsidRPr="00C11623" w:rsidTr="00C1162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Обсуждены местные опасные участки дорог вблизи ДОУ и дома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1623" w:rsidRPr="00C11623" w:rsidTr="00C1162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Предоставлены контакты ответственных за БДД в ДОУ и ГИБДД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11623" w:rsidRPr="00C11623" w:rsidRDefault="00C11623" w:rsidP="00C11623">
      <w:pPr>
        <w:shd w:val="clear" w:color="auto" w:fill="FFFFFF"/>
        <w:spacing w:after="6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C1162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Блок 3. Методы взаимодействия</w:t>
      </w:r>
    </w:p>
    <w:tbl>
      <w:tblPr>
        <w:tblW w:w="11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69"/>
        <w:gridCol w:w="1470"/>
        <w:gridCol w:w="2161"/>
      </w:tblGrid>
      <w:tr w:rsidR="00C11623" w:rsidRPr="00C11623" w:rsidTr="00C11623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lastRenderedPageBreak/>
              <w:t>Критерий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Да / Нет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Комментарии</w:t>
            </w:r>
          </w:p>
        </w:tc>
      </w:tr>
      <w:tr w:rsidR="00C11623" w:rsidRPr="00C11623" w:rsidTr="00C1162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Использованы наглядные материалы (плакаты, видео, макеты)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1623" w:rsidRPr="00C11623" w:rsidTr="00C1162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Проведены практические упражнения (разбор ситуаций, моделирование)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1623" w:rsidRPr="00C11623" w:rsidTr="00C1162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Организована работа в малых группах для обсуждения вопросов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1623" w:rsidRPr="00C11623" w:rsidTr="00C1162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Включены игровые элементы (викторина, </w:t>
            </w:r>
            <w:proofErr w:type="spellStart"/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квест</w:t>
            </w:r>
            <w:proofErr w:type="spellEnd"/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, игра по станциям)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1623" w:rsidRPr="00C11623" w:rsidTr="00C1162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Предложены домашние задания для совместного выполнения с детьми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1623" w:rsidRPr="00C11623" w:rsidTr="00C1162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Проведён разбор реальных кейсов (гипотетических или из жизни)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1623" w:rsidRPr="00C11623" w:rsidTr="00C1162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Использованы цифровые инструменты (онлайн</w:t>
            </w: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noBreakHyphen/>
              <w:t>тесты, интерактивные презентации)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11623" w:rsidRPr="00C11623" w:rsidRDefault="00C11623" w:rsidP="00C11623">
      <w:pPr>
        <w:shd w:val="clear" w:color="auto" w:fill="FFFFFF"/>
        <w:spacing w:after="6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C1162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 xml:space="preserve">Блок 4. Обратная связь и </w:t>
      </w:r>
      <w:proofErr w:type="spellStart"/>
      <w:r w:rsidRPr="00C1162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вовлечённость</w:t>
      </w:r>
      <w:proofErr w:type="spellEnd"/>
    </w:p>
    <w:tbl>
      <w:tblPr>
        <w:tblW w:w="11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50"/>
        <w:gridCol w:w="1489"/>
        <w:gridCol w:w="2161"/>
      </w:tblGrid>
      <w:tr w:rsidR="00C11623" w:rsidRPr="00C11623" w:rsidTr="00C11623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Да / Нет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Комментарии</w:t>
            </w:r>
          </w:p>
        </w:tc>
      </w:tr>
      <w:tr w:rsidR="00C11623" w:rsidRPr="00C11623" w:rsidTr="00C1162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Родители активно участвовали в обсуждении, задавали вопросы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1623" w:rsidRPr="00C11623" w:rsidTr="00C1162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Создана атмосфера открытости и доверия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1623" w:rsidRPr="00C11623" w:rsidTr="00C1162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Выслушаны мнения и опыт родителей по обучению детей ПДД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1623" w:rsidRPr="00C11623" w:rsidTr="00C1162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lastRenderedPageBreak/>
              <w:t>Получены предложения от родителей по улучшению работы ДОУ по БДД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1623" w:rsidRPr="00C11623" w:rsidTr="00C1162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Проведено анкетирование/опрос для оценки удовлетворённости мероприятием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1623" w:rsidRPr="00C11623" w:rsidTr="00C1162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Запланированы последующие встречи или консультации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1623" w:rsidRPr="00C11623" w:rsidTr="00C1162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Родителям предложены способы связи с воспитателем по вопросам БДД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11623" w:rsidRPr="00C11623" w:rsidRDefault="00C11623" w:rsidP="00C11623">
      <w:pPr>
        <w:shd w:val="clear" w:color="auto" w:fill="FFFFFF"/>
        <w:spacing w:after="6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C1162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Блок 5. Практическая отдача</w:t>
      </w:r>
    </w:p>
    <w:tbl>
      <w:tblPr>
        <w:tblW w:w="11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05"/>
        <w:gridCol w:w="1534"/>
        <w:gridCol w:w="2161"/>
      </w:tblGrid>
      <w:tr w:rsidR="00C11623" w:rsidRPr="00C11623" w:rsidTr="00C11623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Да / Нет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Комментарии</w:t>
            </w:r>
          </w:p>
        </w:tc>
      </w:tr>
      <w:tr w:rsidR="00C11623" w:rsidRPr="00C11623" w:rsidTr="00C1162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Родителям выданы печатные материалы (памятки, схемы маршрутов)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1623" w:rsidRPr="00C11623" w:rsidTr="00C1162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Предложен план совместных мероприятий ДОУ и семьи по БДД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1623" w:rsidRPr="00C11623" w:rsidTr="00C1162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Согласованы единые требования к обучению детей (ДОУ и семья)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1623" w:rsidRPr="00C11623" w:rsidTr="00C1162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Родители получили конкретные задания для закрепления знаний дома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1623" w:rsidRPr="00C11623" w:rsidTr="00C1162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lastRenderedPageBreak/>
              <w:t>Сформирован актив родителей для помощи в организации акций по БДД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1623" w:rsidRPr="00C11623" w:rsidTr="00C1162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Зафиксированы индивидуальные запросы родителей на консультации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11623" w:rsidRPr="00C11623" w:rsidRDefault="00C11623" w:rsidP="00C11623">
      <w:pPr>
        <w:shd w:val="clear" w:color="auto" w:fill="FFFFFF"/>
        <w:spacing w:after="6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C1162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Блок 6. Оценка результатов</w:t>
      </w:r>
    </w:p>
    <w:tbl>
      <w:tblPr>
        <w:tblW w:w="111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2816"/>
        <w:gridCol w:w="2161"/>
      </w:tblGrid>
      <w:tr w:rsidR="00C11623" w:rsidRPr="00C11623" w:rsidTr="00C11623">
        <w:trPr>
          <w:tblHeader/>
        </w:trPr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Достигнут / Не достигнут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Комментарии</w:t>
            </w:r>
          </w:p>
        </w:tc>
      </w:tr>
      <w:tr w:rsidR="00C11623" w:rsidRPr="00C11623" w:rsidTr="00C1162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Родители осознали свою роль в обучении детей БДД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1623" w:rsidRPr="00C11623" w:rsidTr="00C1162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Повысилась информированность родителей о правилах и методах обучения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1623" w:rsidRPr="00C11623" w:rsidTr="00C1162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Родители получили практические инструменты для работы с детьми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1623" w:rsidRPr="00C11623" w:rsidTr="00C1162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Установлен конструктивный диалог между ДОУ и семьями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1623" w:rsidRPr="00C11623" w:rsidTr="00C1162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Появились новые идеи для совместных мероприятий по БДД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1623" w:rsidRPr="00C11623" w:rsidTr="00C11623">
        <w:tc>
          <w:tcPr>
            <w:tcW w:w="0" w:type="auto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1162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Родители выразили готовность участвовать в акциях и проектах ДОУ</w:t>
            </w: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C11623" w:rsidRPr="00C11623" w:rsidRDefault="00C11623" w:rsidP="00C11623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11623" w:rsidRPr="00C11623" w:rsidRDefault="00AD60A6" w:rsidP="00C11623">
      <w:pPr>
        <w:spacing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25" style="width:0;height:1.5pt" o:hralign="center" o:hrstd="t" o:hr="t" fillcolor="#a0a0a0" stroked="f"/>
        </w:pict>
      </w:r>
    </w:p>
    <w:p w:rsidR="00C11623" w:rsidRPr="00C11623" w:rsidRDefault="00C11623" w:rsidP="00C11623">
      <w:pPr>
        <w:shd w:val="clear" w:color="auto" w:fill="FFFFFF"/>
        <w:spacing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C1162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Шкала оценки эффективности взаимодействия</w:t>
      </w:r>
    </w:p>
    <w:p w:rsidR="00C11623" w:rsidRPr="00C11623" w:rsidRDefault="00C11623" w:rsidP="00C11623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1162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17–20 «Да»</w:t>
      </w:r>
      <w:r w:rsidRPr="00C116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— высокий уровень: все критерии выполнены, родители активно вовлечены, есть чёткие результаты.</w:t>
      </w:r>
    </w:p>
    <w:p w:rsidR="00C11623" w:rsidRPr="00C11623" w:rsidRDefault="00C11623" w:rsidP="00C11623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1162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13–16 «Да»</w:t>
      </w:r>
      <w:r w:rsidRPr="00C116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— хороший уровень: основные цели достигнуты, но есть небольшие недочёты в организации или содержании.</w:t>
      </w:r>
    </w:p>
    <w:p w:rsidR="00C11623" w:rsidRPr="00C11623" w:rsidRDefault="00C11623" w:rsidP="00C11623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1162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8–12 «Да»</w:t>
      </w:r>
      <w:r w:rsidRPr="00C116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— средний уровень: часть задач решена, требуется доработка методов и материалов.</w:t>
      </w:r>
    </w:p>
    <w:p w:rsidR="00C11623" w:rsidRPr="00C11623" w:rsidRDefault="00C11623" w:rsidP="00C11623">
      <w:pPr>
        <w:numPr>
          <w:ilvl w:val="0"/>
          <w:numId w:val="1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1162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Менее 8 «Да»</w:t>
      </w:r>
      <w:r w:rsidRPr="00C116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— низкий уровень: взаимодействие не достигло целей, необходима серьёзная коррекция подхода.</w:t>
      </w:r>
    </w:p>
    <w:p w:rsidR="00C11623" w:rsidRPr="00C11623" w:rsidRDefault="00C11623" w:rsidP="00C11623">
      <w:pPr>
        <w:shd w:val="clear" w:color="auto" w:fill="FFFFFF"/>
        <w:spacing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C1162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Итоговые выводы и рекомендации</w:t>
      </w:r>
    </w:p>
    <w:p w:rsidR="00C11623" w:rsidRPr="00C11623" w:rsidRDefault="00C11623" w:rsidP="00C1162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1162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Сильные стороны мероприятия:</w:t>
      </w:r>
    </w:p>
    <w:p w:rsidR="00C11623" w:rsidRPr="00C11623" w:rsidRDefault="00AD60A6" w:rsidP="00C11623">
      <w:pPr>
        <w:numPr>
          <w:ilvl w:val="0"/>
          <w:numId w:val="2"/>
        </w:numPr>
        <w:shd w:val="clear" w:color="auto" w:fill="FFFFFF"/>
        <w:spacing w:after="48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C11623" w:rsidRPr="00C11623" w:rsidRDefault="00AD60A6" w:rsidP="00C11623">
      <w:pPr>
        <w:numPr>
          <w:ilvl w:val="0"/>
          <w:numId w:val="2"/>
        </w:numPr>
        <w:shd w:val="clear" w:color="auto" w:fill="FFFFFF"/>
        <w:spacing w:after="48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C11623" w:rsidRPr="00C11623" w:rsidRDefault="00AD60A6" w:rsidP="00C11623">
      <w:pPr>
        <w:numPr>
          <w:ilvl w:val="0"/>
          <w:numId w:val="2"/>
        </w:numPr>
        <w:shd w:val="clear" w:color="auto" w:fill="FFFFFF"/>
        <w:spacing w:after="48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C11623" w:rsidRPr="00C11623" w:rsidRDefault="00C11623" w:rsidP="00C1162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1162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Аспекты, требующие улучшения:</w:t>
      </w:r>
    </w:p>
    <w:p w:rsidR="00C11623" w:rsidRPr="00C11623" w:rsidRDefault="00AD60A6" w:rsidP="00C11623">
      <w:pPr>
        <w:numPr>
          <w:ilvl w:val="0"/>
          <w:numId w:val="3"/>
        </w:numPr>
        <w:shd w:val="clear" w:color="auto" w:fill="FFFFFF"/>
        <w:spacing w:after="48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pict>
          <v:rect id="_x0000_i1029" style="width:0;height:1.5pt" o:hralign="center" o:hrstd="t" o:hr="t" fillcolor="#a0a0a0" stroked="f"/>
        </w:pict>
      </w:r>
    </w:p>
    <w:p w:rsidR="00C11623" w:rsidRPr="00C11623" w:rsidRDefault="00AD60A6" w:rsidP="00C11623">
      <w:pPr>
        <w:numPr>
          <w:ilvl w:val="0"/>
          <w:numId w:val="3"/>
        </w:numPr>
        <w:shd w:val="clear" w:color="auto" w:fill="FFFFFF"/>
        <w:spacing w:after="48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pict>
          <v:rect id="_x0000_i1030" style="width:0;height:1.5pt" o:hralign="center" o:hrstd="t" o:hr="t" fillcolor="#a0a0a0" stroked="f"/>
        </w:pict>
      </w:r>
    </w:p>
    <w:p w:rsidR="00C11623" w:rsidRPr="00C11623" w:rsidRDefault="00AD60A6" w:rsidP="00C11623">
      <w:pPr>
        <w:numPr>
          <w:ilvl w:val="0"/>
          <w:numId w:val="3"/>
        </w:numPr>
        <w:shd w:val="clear" w:color="auto" w:fill="FFFFFF"/>
        <w:spacing w:after="48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pict>
          <v:rect id="_x0000_i1031" style="width:0;height:1.5pt" o:hralign="center" o:hrstd="t" o:hr="t" fillcolor="#a0a0a0" stroked="f"/>
        </w:pict>
      </w:r>
    </w:p>
    <w:p w:rsidR="00C11623" w:rsidRPr="00C11623" w:rsidRDefault="00C11623" w:rsidP="00C1162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1162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Рекомендации для следующих мероприятий:</w:t>
      </w:r>
    </w:p>
    <w:p w:rsidR="00C11623" w:rsidRPr="00C11623" w:rsidRDefault="00AD60A6" w:rsidP="00C11623">
      <w:pPr>
        <w:numPr>
          <w:ilvl w:val="0"/>
          <w:numId w:val="4"/>
        </w:numPr>
        <w:shd w:val="clear" w:color="auto" w:fill="FFFFFF"/>
        <w:spacing w:after="48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pict>
          <v:rect id="_x0000_i1032" style="width:0;height:1.5pt" o:hralign="center" o:hrstd="t" o:hr="t" fillcolor="#a0a0a0" stroked="f"/>
        </w:pict>
      </w:r>
    </w:p>
    <w:p w:rsidR="00C11623" w:rsidRPr="00C11623" w:rsidRDefault="00AD60A6" w:rsidP="00C11623">
      <w:pPr>
        <w:numPr>
          <w:ilvl w:val="0"/>
          <w:numId w:val="4"/>
        </w:numPr>
        <w:shd w:val="clear" w:color="auto" w:fill="FFFFFF"/>
        <w:spacing w:after="48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pict>
          <v:rect id="_x0000_i1033" style="width:0;height:1.5pt" o:hralign="center" o:hrstd="t" o:hr="t" fillcolor="#a0a0a0" stroked="f"/>
        </w:pict>
      </w:r>
    </w:p>
    <w:p w:rsidR="00C11623" w:rsidRPr="00C11623" w:rsidRDefault="00AD60A6" w:rsidP="00C11623">
      <w:pPr>
        <w:numPr>
          <w:ilvl w:val="0"/>
          <w:numId w:val="4"/>
        </w:numPr>
        <w:shd w:val="clear" w:color="auto" w:fill="FFFFFF"/>
        <w:spacing w:after="48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pict>
          <v:rect id="_x0000_i1034" style="width:0;height:1.5pt" o:hralign="center" o:hrstd="t" o:hr="t" fillcolor="#a0a0a0" stroked="f"/>
        </w:pict>
      </w:r>
    </w:p>
    <w:p w:rsidR="00C11623" w:rsidRPr="00C11623" w:rsidRDefault="00AD60A6" w:rsidP="00C11623">
      <w:pPr>
        <w:spacing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0;height:1.5pt" o:hralign="center" o:hrstd="t" o:hr="t" fillcolor="#a0a0a0" stroked="f"/>
        </w:pict>
      </w:r>
    </w:p>
    <w:p w:rsidR="00C11623" w:rsidRPr="00C11623" w:rsidRDefault="00C11623" w:rsidP="00C11623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1162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Инструкция по использованию чек</w:t>
      </w:r>
      <w:r w:rsidRPr="00C11623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noBreakHyphen/>
        <w:t>листа</w:t>
      </w:r>
    </w:p>
    <w:p w:rsidR="00C11623" w:rsidRPr="00C11623" w:rsidRDefault="00C11623" w:rsidP="00C11623">
      <w:pPr>
        <w:numPr>
          <w:ilvl w:val="0"/>
          <w:numId w:val="5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116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Заполняйте чек</w:t>
      </w:r>
      <w:r w:rsidRPr="00C116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noBreakHyphen/>
        <w:t>лист непосредственно во время мероприятия или сразу после него.</w:t>
      </w:r>
    </w:p>
    <w:p w:rsidR="00C11623" w:rsidRPr="00C11623" w:rsidRDefault="00C11623" w:rsidP="00C11623">
      <w:pPr>
        <w:numPr>
          <w:ilvl w:val="0"/>
          <w:numId w:val="5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116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графе «Комментарии» кратко фиксируйте конкретные примеры: что сработало хорошо, что вызвало затруднения, какие вопросы задавали родители.</w:t>
      </w:r>
    </w:p>
    <w:p w:rsidR="00C11623" w:rsidRPr="00C11623" w:rsidRDefault="00C11623" w:rsidP="00C11623">
      <w:pPr>
        <w:numPr>
          <w:ilvl w:val="0"/>
          <w:numId w:val="5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116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После заполнения обсудите результаты с коллегами и методистом ДОУ.</w:t>
      </w:r>
    </w:p>
    <w:p w:rsidR="00C11623" w:rsidRPr="00C11623" w:rsidRDefault="00C11623" w:rsidP="00C11623">
      <w:pPr>
        <w:numPr>
          <w:ilvl w:val="0"/>
          <w:numId w:val="5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116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 основе чек</w:t>
      </w:r>
      <w:r w:rsidRPr="00C116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noBreakHyphen/>
        <w:t>листа составьте план по улучшению взаимодействия с родителями на следующий период.</w:t>
      </w:r>
    </w:p>
    <w:p w:rsidR="00C11623" w:rsidRPr="00C11623" w:rsidRDefault="00C11623" w:rsidP="00C11623">
      <w:pPr>
        <w:numPr>
          <w:ilvl w:val="0"/>
          <w:numId w:val="5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116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Используйте чек</w:t>
      </w:r>
      <w:r w:rsidRPr="00C1162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noBreakHyphen/>
        <w:t>лист для отслеживания динамики эффективности работы с семьями (например, раз в квартал).</w:t>
      </w:r>
    </w:p>
    <w:p w:rsidR="00E94B97" w:rsidRPr="00C11623" w:rsidRDefault="00E94B97" w:rsidP="00C1162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E94B97" w:rsidRPr="00C11623" w:rsidSect="00C11623">
      <w:footerReference w:type="default" r:id="rId7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60A6" w:rsidRDefault="00AD60A6" w:rsidP="00C11623">
      <w:pPr>
        <w:spacing w:after="0" w:line="240" w:lineRule="auto"/>
      </w:pPr>
      <w:r>
        <w:separator/>
      </w:r>
    </w:p>
  </w:endnote>
  <w:endnote w:type="continuationSeparator" w:id="0">
    <w:p w:rsidR="00AD60A6" w:rsidRDefault="00AD60A6" w:rsidP="00C116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8371845"/>
      <w:docPartObj>
        <w:docPartGallery w:val="Page Numbers (Bottom of Page)"/>
        <w:docPartUnique/>
      </w:docPartObj>
    </w:sdtPr>
    <w:sdtEndPr/>
    <w:sdtContent>
      <w:p w:rsidR="00C11623" w:rsidRDefault="00C1162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5749">
          <w:rPr>
            <w:noProof/>
          </w:rPr>
          <w:t>6</w:t>
        </w:r>
        <w:r>
          <w:fldChar w:fldCharType="end"/>
        </w:r>
      </w:p>
    </w:sdtContent>
  </w:sdt>
  <w:p w:rsidR="00C11623" w:rsidRDefault="00C1162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60A6" w:rsidRDefault="00AD60A6" w:rsidP="00C11623">
      <w:pPr>
        <w:spacing w:after="0" w:line="240" w:lineRule="auto"/>
      </w:pPr>
      <w:r>
        <w:separator/>
      </w:r>
    </w:p>
  </w:footnote>
  <w:footnote w:type="continuationSeparator" w:id="0">
    <w:p w:rsidR="00AD60A6" w:rsidRDefault="00AD60A6" w:rsidP="00C116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01CF0"/>
    <w:multiLevelType w:val="multilevel"/>
    <w:tmpl w:val="AD2E4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656BB2"/>
    <w:multiLevelType w:val="multilevel"/>
    <w:tmpl w:val="CC06A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E18F8"/>
    <w:multiLevelType w:val="multilevel"/>
    <w:tmpl w:val="117AD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1718DD"/>
    <w:multiLevelType w:val="multilevel"/>
    <w:tmpl w:val="32AEB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7B5A26"/>
    <w:multiLevelType w:val="multilevel"/>
    <w:tmpl w:val="7F0EA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BDD"/>
    <w:rsid w:val="00451B1A"/>
    <w:rsid w:val="00497BDD"/>
    <w:rsid w:val="00935749"/>
    <w:rsid w:val="00AD60A6"/>
    <w:rsid w:val="00C11623"/>
    <w:rsid w:val="00E94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5813F3-5EA3-4A0D-AC67-288EF8695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16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1623"/>
  </w:style>
  <w:style w:type="paragraph" w:styleId="a5">
    <w:name w:val="footer"/>
    <w:basedOn w:val="a"/>
    <w:link w:val="a6"/>
    <w:uiPriority w:val="99"/>
    <w:unhideWhenUsed/>
    <w:rsid w:val="00C116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16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81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683</Words>
  <Characters>3898</Characters>
  <Application>Microsoft Office Word</Application>
  <DocSecurity>0</DocSecurity>
  <Lines>32</Lines>
  <Paragraphs>9</Paragraphs>
  <ScaleCrop>false</ScaleCrop>
  <Company/>
  <LinksUpToDate>false</LinksUpToDate>
  <CharactersWithSpaces>4572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2026-03-29T18:30:00Z</dcterms:created>
  <dcterms:modified xsi:type="dcterms:W3CDTF">2026-03-30T07:42:00Z</dcterms:modified>
</cp:coreProperties>
</file>